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3B" w:rsidRDefault="007C423B" w:rsidP="007C423B">
      <w:pPr>
        <w:spacing w:line="240" w:lineRule="atLeas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Zpráva </w:t>
      </w:r>
      <w:r w:rsidR="00970135">
        <w:rPr>
          <w:rFonts w:ascii="Arial" w:hAnsi="Arial"/>
          <w:b/>
          <w:sz w:val="28"/>
        </w:rPr>
        <w:t xml:space="preserve">o </w:t>
      </w:r>
      <w:r>
        <w:rPr>
          <w:rFonts w:ascii="Arial" w:hAnsi="Arial"/>
          <w:b/>
          <w:sz w:val="28"/>
        </w:rPr>
        <w:t>průběhu</w:t>
      </w:r>
      <w:r w:rsidR="00970135" w:rsidRPr="00970135">
        <w:rPr>
          <w:rFonts w:ascii="Arial" w:hAnsi="Arial"/>
          <w:b/>
          <w:sz w:val="28"/>
        </w:rPr>
        <w:t xml:space="preserve"> </w:t>
      </w:r>
      <w:r w:rsidR="00970135">
        <w:rPr>
          <w:rFonts w:ascii="Arial" w:hAnsi="Arial"/>
          <w:b/>
          <w:sz w:val="28"/>
        </w:rPr>
        <w:t>a výsledcích</w:t>
      </w:r>
      <w:r>
        <w:rPr>
          <w:rFonts w:ascii="Arial" w:hAnsi="Arial"/>
          <w:b/>
          <w:sz w:val="28"/>
        </w:rPr>
        <w:t xml:space="preserve"> zahraniční cesty</w:t>
      </w:r>
    </w:p>
    <w:p w:rsidR="007C423B" w:rsidRDefault="007C423B" w:rsidP="007C423B">
      <w:pPr>
        <w:spacing w:line="240" w:lineRule="atLeast"/>
        <w:rPr>
          <w:rFonts w:ascii="Arial" w:hAnsi="Arial"/>
          <w:sz w:val="28"/>
        </w:rPr>
      </w:pPr>
    </w:p>
    <w:p w:rsidR="007C423B" w:rsidRDefault="007C423B" w:rsidP="007C423B">
      <w:pPr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7C423B" w:rsidRDefault="007C423B" w:rsidP="00E90850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>Pracovník: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6194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3E012A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Miloslav </w:t>
      </w:r>
      <w:proofErr w:type="spellStart"/>
      <w:r>
        <w:rPr>
          <w:rFonts w:ascii="Arial" w:hAnsi="Arial"/>
        </w:rPr>
        <w:t>Znojil</w:t>
      </w:r>
      <w:proofErr w:type="spellEnd"/>
    </w:p>
    <w:p w:rsidR="007C423B" w:rsidRDefault="007C423B" w:rsidP="00E90850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 xml:space="preserve">Vysílající pracoviště:  </w:t>
      </w:r>
      <w:r w:rsidR="00C6194B">
        <w:rPr>
          <w:rFonts w:ascii="Arial" w:hAnsi="Arial"/>
          <w:b/>
        </w:rPr>
        <w:t xml:space="preserve"> </w:t>
      </w:r>
      <w:r w:rsidR="003E012A"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>Ústav jaderné fyziky AV ČR</w:t>
      </w:r>
    </w:p>
    <w:p w:rsidR="007C423B" w:rsidRDefault="007C423B" w:rsidP="00E90850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>Navštívená země: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3E012A">
        <w:rPr>
          <w:rFonts w:ascii="Arial" w:hAnsi="Arial"/>
        </w:rPr>
        <w:t xml:space="preserve">   </w:t>
      </w:r>
      <w:r w:rsidR="00C6194B">
        <w:rPr>
          <w:rFonts w:ascii="Arial" w:hAnsi="Arial"/>
        </w:rPr>
        <w:t xml:space="preserve">  </w:t>
      </w:r>
      <w:r w:rsidR="00617B4B">
        <w:rPr>
          <w:rFonts w:ascii="Arial" w:hAnsi="Arial"/>
        </w:rPr>
        <w:t>Němec</w:t>
      </w:r>
      <w:r>
        <w:rPr>
          <w:rFonts w:ascii="Arial" w:hAnsi="Arial"/>
        </w:rPr>
        <w:t>ko</w:t>
      </w:r>
    </w:p>
    <w:p w:rsidR="007C423B" w:rsidRDefault="007C423B" w:rsidP="00C6194B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>Délka pobytu vč. cesty:</w:t>
      </w:r>
      <w:r w:rsidR="003E012A">
        <w:rPr>
          <w:rFonts w:ascii="Arial" w:hAnsi="Arial"/>
          <w:b/>
        </w:rPr>
        <w:t xml:space="preserve">   </w:t>
      </w:r>
      <w:r w:rsidR="0054597B">
        <w:rPr>
          <w:rFonts w:ascii="Arial" w:hAnsi="Arial"/>
        </w:rPr>
        <w:t xml:space="preserve"> </w:t>
      </w:r>
      <w:r w:rsidR="00C6194B">
        <w:rPr>
          <w:rFonts w:ascii="Arial" w:hAnsi="Arial"/>
        </w:rPr>
        <w:t>3</w:t>
      </w:r>
      <w:r w:rsidR="00E71C53">
        <w:rPr>
          <w:rFonts w:ascii="Arial" w:hAnsi="Arial"/>
        </w:rPr>
        <w:t xml:space="preserve"> dny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C423B" w:rsidRDefault="007C423B" w:rsidP="00E71C53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 xml:space="preserve">Termín: </w:t>
      </w:r>
      <w:r>
        <w:rPr>
          <w:rFonts w:ascii="Arial" w:hAnsi="Arial"/>
        </w:rPr>
        <w:t xml:space="preserve">    </w:t>
      </w:r>
      <w:r w:rsidR="0054597B">
        <w:rPr>
          <w:rFonts w:ascii="Arial" w:hAnsi="Arial"/>
        </w:rPr>
        <w:t xml:space="preserve">                 </w:t>
      </w:r>
      <w:r w:rsidR="00C6194B">
        <w:rPr>
          <w:rFonts w:ascii="Arial" w:hAnsi="Arial"/>
        </w:rPr>
        <w:t xml:space="preserve">  </w:t>
      </w:r>
      <w:r w:rsidR="0054597B">
        <w:rPr>
          <w:rFonts w:ascii="Arial" w:hAnsi="Arial"/>
        </w:rPr>
        <w:t xml:space="preserve">   </w:t>
      </w:r>
      <w:r w:rsidR="003E012A">
        <w:rPr>
          <w:rFonts w:ascii="Arial" w:hAnsi="Arial"/>
        </w:rPr>
        <w:t xml:space="preserve">   </w:t>
      </w:r>
      <w:r w:rsidR="0054597B">
        <w:rPr>
          <w:rFonts w:ascii="Arial" w:hAnsi="Arial"/>
        </w:rPr>
        <w:t xml:space="preserve"> 2</w:t>
      </w:r>
      <w:r w:rsidR="00617B4B">
        <w:rPr>
          <w:rFonts w:ascii="Arial" w:hAnsi="Arial"/>
        </w:rPr>
        <w:t>7</w:t>
      </w:r>
      <w:r w:rsidR="0054597B">
        <w:rPr>
          <w:rFonts w:ascii="Arial" w:hAnsi="Arial"/>
        </w:rPr>
        <w:t xml:space="preserve">. </w:t>
      </w:r>
      <w:r w:rsidR="00617B4B">
        <w:rPr>
          <w:rFonts w:ascii="Arial" w:hAnsi="Arial"/>
        </w:rPr>
        <w:t>9</w:t>
      </w:r>
      <w:r w:rsidR="0054597B">
        <w:rPr>
          <w:rFonts w:ascii="Arial" w:hAnsi="Arial"/>
        </w:rPr>
        <w:t xml:space="preserve">. – </w:t>
      </w:r>
      <w:r w:rsidR="00E71C53">
        <w:rPr>
          <w:rFonts w:ascii="Arial" w:hAnsi="Arial"/>
        </w:rPr>
        <w:t>29</w:t>
      </w:r>
      <w:r w:rsidR="00617B4B">
        <w:rPr>
          <w:rFonts w:ascii="Arial" w:hAnsi="Arial"/>
        </w:rPr>
        <w:t xml:space="preserve"> </w:t>
      </w:r>
      <w:r w:rsidR="00E71C53">
        <w:rPr>
          <w:rFonts w:ascii="Arial" w:hAnsi="Arial"/>
        </w:rPr>
        <w:t>9</w:t>
      </w:r>
      <w:r w:rsidR="00F71376">
        <w:rPr>
          <w:rFonts w:ascii="Arial" w:hAnsi="Arial"/>
        </w:rPr>
        <w:t>. 201</w:t>
      </w:r>
      <w:r w:rsidR="00617B4B">
        <w:rPr>
          <w:rFonts w:ascii="Arial" w:hAnsi="Arial"/>
        </w:rPr>
        <w:t>8</w:t>
      </w:r>
    </w:p>
    <w:p w:rsidR="0054597B" w:rsidRPr="00AF47C6" w:rsidRDefault="008D3D2F" w:rsidP="00C6194B">
      <w:pPr>
        <w:spacing w:line="240" w:lineRule="atLeast"/>
        <w:rPr>
          <w:rFonts w:cs="Courier New"/>
          <w:lang w:val="it-IT"/>
        </w:rPr>
      </w:pPr>
      <w:r>
        <w:rPr>
          <w:rFonts w:ascii="Arial" w:hAnsi="Arial"/>
          <w:b/>
        </w:rPr>
        <w:t>Navštíven</w:t>
      </w:r>
      <w:r w:rsidR="00C6194B">
        <w:rPr>
          <w:rFonts w:ascii="Arial" w:hAnsi="Arial"/>
          <w:b/>
        </w:rPr>
        <w:t>é pracoviště</w:t>
      </w:r>
      <w:r w:rsidR="007C423B">
        <w:rPr>
          <w:rFonts w:ascii="Arial" w:hAnsi="Arial"/>
          <w:b/>
        </w:rPr>
        <w:t xml:space="preserve">: </w:t>
      </w:r>
      <w:r w:rsidR="00617B4B">
        <w:t xml:space="preserve"> </w:t>
      </w:r>
      <w:r w:rsidR="003E012A">
        <w:t xml:space="preserve">   </w:t>
      </w:r>
      <w:proofErr w:type="spellStart"/>
      <w:r w:rsidR="00C6194B" w:rsidRPr="00C6194B">
        <w:rPr>
          <w:rFonts w:ascii="Arial" w:hAnsi="Arial" w:cs="Arial"/>
        </w:rPr>
        <w:t>Wave</w:t>
      </w:r>
      <w:proofErr w:type="spellEnd"/>
      <w:r w:rsidR="00C6194B" w:rsidRPr="00C6194B">
        <w:rPr>
          <w:rFonts w:ascii="Arial" w:hAnsi="Arial" w:cs="Arial"/>
        </w:rPr>
        <w:t>-scattering.com</w:t>
      </w:r>
      <w:r w:rsidR="00D73049">
        <w:rPr>
          <w:rFonts w:cs="Courier New"/>
        </w:rPr>
        <w:t xml:space="preserve">              </w:t>
      </w:r>
    </w:p>
    <w:p w:rsidR="007C423B" w:rsidRDefault="007C423B" w:rsidP="00C6194B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  <w:b/>
        </w:rPr>
        <w:t>Účel cesty: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AB5BB6">
        <w:rPr>
          <w:rFonts w:ascii="Arial" w:hAnsi="Arial"/>
        </w:rPr>
        <w:t xml:space="preserve">         </w:t>
      </w:r>
      <w:r w:rsidR="00ED014B">
        <w:rPr>
          <w:rFonts w:ascii="Arial" w:hAnsi="Arial"/>
        </w:rPr>
        <w:t xml:space="preserve"> </w:t>
      </w:r>
      <w:r w:rsidR="001B1268">
        <w:rPr>
          <w:rFonts w:ascii="Arial" w:hAnsi="Arial"/>
        </w:rPr>
        <w:t xml:space="preserve"> </w:t>
      </w:r>
      <w:r w:rsidR="00C6194B">
        <w:rPr>
          <w:rFonts w:ascii="Arial" w:hAnsi="Arial"/>
        </w:rPr>
        <w:t xml:space="preserve"> </w:t>
      </w:r>
      <w:r w:rsidR="003E012A">
        <w:rPr>
          <w:rFonts w:ascii="Arial" w:hAnsi="Arial"/>
        </w:rPr>
        <w:t xml:space="preserve">   </w:t>
      </w:r>
      <w:r w:rsidR="00C6194B">
        <w:rPr>
          <w:rFonts w:ascii="Arial" w:hAnsi="Arial"/>
        </w:rPr>
        <w:t xml:space="preserve"> </w:t>
      </w:r>
      <w:r w:rsidR="00CE2966">
        <w:rPr>
          <w:rFonts w:ascii="Arial" w:hAnsi="Arial"/>
        </w:rPr>
        <w:t xml:space="preserve"> </w:t>
      </w:r>
      <w:r w:rsidR="00AB5BB6">
        <w:rPr>
          <w:rFonts w:ascii="Arial" w:hAnsi="Arial"/>
        </w:rPr>
        <w:t>s</w:t>
      </w:r>
      <w:r w:rsidR="009B1911">
        <w:rPr>
          <w:rFonts w:ascii="Arial" w:hAnsi="Arial" w:cs="Arial"/>
        </w:rPr>
        <w:t>polupráce</w:t>
      </w:r>
      <w:r w:rsidR="00AB5BB6">
        <w:rPr>
          <w:rFonts w:ascii="Arial" w:hAnsi="Arial"/>
        </w:rPr>
        <w:t xml:space="preserve"> </w:t>
      </w:r>
    </w:p>
    <w:p w:rsidR="00C6194B" w:rsidRDefault="00C6194B" w:rsidP="00C6194B">
      <w:pPr>
        <w:spacing w:line="240" w:lineRule="atLeast"/>
        <w:jc w:val="both"/>
        <w:rPr>
          <w:rFonts w:ascii="Arial" w:hAnsi="Arial" w:cs="Arial"/>
        </w:rPr>
      </w:pPr>
    </w:p>
    <w:p w:rsidR="007C423B" w:rsidRDefault="007C423B" w:rsidP="007C423B">
      <w:pPr>
        <w:spacing w:line="240" w:lineRule="atLeast"/>
        <w:rPr>
          <w:rFonts w:ascii="Courier New" w:hAnsi="Courier New"/>
        </w:rPr>
      </w:pPr>
      <w:r>
        <w:rPr>
          <w:rFonts w:ascii="Arial" w:hAnsi="Arial"/>
          <w:b/>
        </w:rPr>
        <w:t>Výsledky cesty: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</w:r>
      <w:r>
        <w:rPr>
          <w:rFonts w:ascii="Courier New" w:hAnsi="Courier New"/>
        </w:rPr>
        <w:t xml:space="preserve"> </w:t>
      </w:r>
    </w:p>
    <w:p w:rsidR="00F71376" w:rsidRDefault="00F71376" w:rsidP="00F71376">
      <w:pPr>
        <w:ind w:left="284"/>
        <w:rPr>
          <w:rFonts w:ascii="Courier New" w:hAnsi="Courier New"/>
        </w:rPr>
      </w:pPr>
    </w:p>
    <w:p w:rsidR="00506CA4" w:rsidRDefault="00617B4B" w:rsidP="00506CA4">
      <w:pPr>
        <w:numPr>
          <w:ilvl w:val="0"/>
          <w:numId w:val="7"/>
        </w:numPr>
        <w:rPr>
          <w:rFonts w:ascii="Courier New" w:hAnsi="Courier New"/>
        </w:rPr>
      </w:pPr>
      <w:r w:rsidRPr="00506CA4">
        <w:rPr>
          <w:rFonts w:ascii="Courier New" w:hAnsi="Courier New"/>
        </w:rPr>
        <w:t>Hlavním cíl</w:t>
      </w:r>
      <w:r w:rsidR="00633DDE" w:rsidRPr="00506CA4">
        <w:rPr>
          <w:rFonts w:ascii="Courier New" w:hAnsi="Courier New"/>
        </w:rPr>
        <w:t xml:space="preserve">em cesty </w:t>
      </w:r>
      <w:r w:rsidR="00506CA4">
        <w:rPr>
          <w:rFonts w:ascii="Courier New" w:hAnsi="Courier New"/>
        </w:rPr>
        <w:t xml:space="preserve">bylo zahájení </w:t>
      </w:r>
      <w:r w:rsidRPr="00506CA4">
        <w:rPr>
          <w:rFonts w:ascii="Courier New" w:hAnsi="Courier New"/>
        </w:rPr>
        <w:t>spoluprác</w:t>
      </w:r>
      <w:r w:rsidR="00506CA4">
        <w:rPr>
          <w:rFonts w:ascii="Courier New" w:hAnsi="Courier New"/>
        </w:rPr>
        <w:t>e</w:t>
      </w:r>
      <w:r w:rsidR="00506CA4" w:rsidRPr="00506CA4">
        <w:rPr>
          <w:rFonts w:ascii="Courier New" w:hAnsi="Courier New"/>
        </w:rPr>
        <w:t xml:space="preserve"> s</w:t>
      </w:r>
      <w:r w:rsidR="00506CA4" w:rsidRPr="00506CA4">
        <w:rPr>
          <w:rFonts w:ascii="Courier New" w:hAnsi="Courier New"/>
          <w:b/>
          <w:bCs/>
        </w:rPr>
        <w:t xml:space="preserve"> Alexandrem </w:t>
      </w:r>
      <w:proofErr w:type="spellStart"/>
      <w:r w:rsidR="00506CA4" w:rsidRPr="00506CA4">
        <w:rPr>
          <w:rFonts w:ascii="Courier New" w:hAnsi="Courier New"/>
          <w:b/>
          <w:bCs/>
        </w:rPr>
        <w:t>Morozem</w:t>
      </w:r>
      <w:proofErr w:type="spellEnd"/>
      <w:r w:rsidR="00506CA4">
        <w:rPr>
          <w:rFonts w:ascii="Courier New" w:hAnsi="Courier New"/>
          <w:b/>
          <w:bCs/>
        </w:rPr>
        <w:t>.</w:t>
      </w:r>
      <w:r w:rsidR="00506CA4" w:rsidRPr="00506CA4">
        <w:rPr>
          <w:rFonts w:ascii="Courier New" w:hAnsi="Courier New"/>
        </w:rPr>
        <w:t xml:space="preserve"> </w:t>
      </w:r>
      <w:r w:rsidR="00506CA4">
        <w:rPr>
          <w:rFonts w:ascii="Courier New" w:hAnsi="Courier New"/>
        </w:rPr>
        <w:t>Podaři</w:t>
      </w:r>
      <w:r w:rsidR="003E012A">
        <w:rPr>
          <w:rFonts w:ascii="Courier New" w:hAnsi="Courier New"/>
        </w:rPr>
        <w:t>lo se</w:t>
      </w:r>
      <w:r w:rsidR="00506CA4">
        <w:rPr>
          <w:rFonts w:ascii="Courier New" w:hAnsi="Courier New"/>
        </w:rPr>
        <w:t xml:space="preserve"> zformulovat konkrétní projekt zaměřený na studium</w:t>
      </w:r>
      <w:r w:rsidR="00666613" w:rsidRPr="00506CA4">
        <w:rPr>
          <w:rFonts w:ascii="Courier New" w:hAnsi="Courier New"/>
        </w:rPr>
        <w:t xml:space="preserve"> maticových kvantov</w:t>
      </w:r>
      <w:r w:rsidR="00E71C53" w:rsidRPr="00506CA4">
        <w:rPr>
          <w:rFonts w:ascii="Courier New" w:hAnsi="Courier New"/>
        </w:rPr>
        <w:t>ých modelů</w:t>
      </w:r>
      <w:r w:rsidR="00633DDE" w:rsidRPr="00506CA4">
        <w:rPr>
          <w:rFonts w:ascii="Courier New" w:hAnsi="Courier New"/>
        </w:rPr>
        <w:t xml:space="preserve"> a </w:t>
      </w:r>
      <w:proofErr w:type="spellStart"/>
      <w:r w:rsidR="00633DDE" w:rsidRPr="00506CA4">
        <w:rPr>
          <w:rFonts w:ascii="Courier New" w:hAnsi="Courier New"/>
        </w:rPr>
        <w:t>Blochovy</w:t>
      </w:r>
      <w:proofErr w:type="spellEnd"/>
      <w:r w:rsidR="00633DDE" w:rsidRPr="00506CA4">
        <w:rPr>
          <w:rFonts w:ascii="Courier New" w:hAnsi="Courier New"/>
        </w:rPr>
        <w:t xml:space="preserve"> rovnice</w:t>
      </w:r>
      <w:r w:rsidR="00506CA4">
        <w:rPr>
          <w:rFonts w:ascii="Courier New" w:hAnsi="Courier New"/>
        </w:rPr>
        <w:t>.</w:t>
      </w:r>
    </w:p>
    <w:p w:rsidR="00506CA4" w:rsidRPr="00506CA4" w:rsidRDefault="00506CA4" w:rsidP="00506CA4">
      <w:pPr>
        <w:ind w:left="644"/>
        <w:rPr>
          <w:rFonts w:ascii="Courier New" w:hAnsi="Courier New"/>
        </w:rPr>
      </w:pPr>
    </w:p>
    <w:p w:rsidR="00617B4B" w:rsidRDefault="003E012A" w:rsidP="003E012A">
      <w:pPr>
        <w:numPr>
          <w:ilvl w:val="0"/>
          <w:numId w:val="7"/>
        </w:numPr>
        <w:rPr>
          <w:rFonts w:ascii="Courier New" w:hAnsi="Courier New"/>
        </w:rPr>
      </w:pPr>
      <w:r>
        <w:rPr>
          <w:rFonts w:ascii="Courier New" w:hAnsi="Courier New"/>
        </w:rPr>
        <w:t>Vedlejším</w:t>
      </w:r>
      <w:r w:rsidR="00E71C53">
        <w:rPr>
          <w:rFonts w:ascii="Courier New" w:hAnsi="Courier New"/>
        </w:rPr>
        <w:t xml:space="preserve"> cílem cesty byl</w:t>
      </w:r>
      <w:r w:rsidR="00506CA4">
        <w:rPr>
          <w:rFonts w:ascii="Courier New" w:hAnsi="Courier New"/>
        </w:rPr>
        <w:t xml:space="preserve"> rozbor a</w:t>
      </w:r>
      <w:r w:rsidR="00E71C53">
        <w:rPr>
          <w:rFonts w:ascii="Courier New" w:hAnsi="Courier New"/>
        </w:rPr>
        <w:t xml:space="preserve"> </w:t>
      </w:r>
      <w:r w:rsidR="00506CA4">
        <w:rPr>
          <w:rFonts w:ascii="Courier New" w:hAnsi="Courier New"/>
        </w:rPr>
        <w:t>shrnutí naší nedávné emailové</w:t>
      </w:r>
      <w:r w:rsidR="00E71C53">
        <w:rPr>
          <w:rFonts w:ascii="Courier New" w:hAnsi="Courier New"/>
        </w:rPr>
        <w:t> diskuse</w:t>
      </w:r>
      <w:r w:rsidR="00617B4B">
        <w:rPr>
          <w:rFonts w:ascii="Courier New" w:hAnsi="Courier New"/>
        </w:rPr>
        <w:t xml:space="preserve"> </w:t>
      </w:r>
      <w:r w:rsidR="00506CA4">
        <w:rPr>
          <w:rFonts w:ascii="Courier New" w:hAnsi="Courier New"/>
        </w:rPr>
        <w:t>věnované konstrukcím</w:t>
      </w:r>
      <w:r w:rsidR="00617B4B">
        <w:rPr>
          <w:rFonts w:ascii="Courier New" w:hAnsi="Courier New"/>
        </w:rPr>
        <w:t xml:space="preserve"> </w:t>
      </w:r>
      <w:proofErr w:type="spellStart"/>
      <w:r w:rsidR="00617B4B">
        <w:rPr>
          <w:rFonts w:ascii="Courier New" w:hAnsi="Courier New"/>
        </w:rPr>
        <w:t>kvaziexaktních</w:t>
      </w:r>
      <w:proofErr w:type="spellEnd"/>
      <w:r w:rsidR="00617B4B">
        <w:rPr>
          <w:rFonts w:ascii="Courier New" w:hAnsi="Courier New"/>
        </w:rPr>
        <w:t xml:space="preserve"> vázaných stavů</w:t>
      </w:r>
      <w:r w:rsidR="00666613">
        <w:rPr>
          <w:rFonts w:ascii="Courier New" w:hAnsi="Courier New"/>
        </w:rPr>
        <w:t xml:space="preserve"> pro OD </w:t>
      </w:r>
      <w:proofErr w:type="spellStart"/>
      <w:r w:rsidR="00666613">
        <w:rPr>
          <w:rFonts w:ascii="Courier New" w:hAnsi="Courier New"/>
        </w:rPr>
        <w:t>Hamiltoniány</w:t>
      </w:r>
      <w:proofErr w:type="spellEnd"/>
      <w:r w:rsidR="00506CA4">
        <w:rPr>
          <w:rFonts w:ascii="Courier New" w:hAnsi="Courier New"/>
        </w:rPr>
        <w:t xml:space="preserve"> a navazující na</w:t>
      </w:r>
      <w:r w:rsidR="00B0711F">
        <w:rPr>
          <w:rFonts w:ascii="Courier New" w:hAnsi="Courier New"/>
        </w:rPr>
        <w:t xml:space="preserve"> přednáš</w:t>
      </w:r>
      <w:r w:rsidR="00506CA4">
        <w:rPr>
          <w:rFonts w:ascii="Courier New" w:hAnsi="Courier New"/>
        </w:rPr>
        <w:t>ku</w:t>
      </w:r>
      <w:r w:rsidR="00E71C53">
        <w:rPr>
          <w:rFonts w:ascii="Courier New" w:hAnsi="Courier New"/>
        </w:rPr>
        <w:t xml:space="preserve"> AM</w:t>
      </w:r>
      <w:r w:rsidR="00B0711F">
        <w:rPr>
          <w:rFonts w:ascii="Courier New" w:hAnsi="Courier New"/>
        </w:rPr>
        <w:t xml:space="preserve"> </w:t>
      </w:r>
      <w:r w:rsidR="00666613">
        <w:rPr>
          <w:rFonts w:ascii="Courier New" w:hAnsi="Courier New"/>
        </w:rPr>
        <w:t>během</w:t>
      </w:r>
      <w:r w:rsidR="00617B4B">
        <w:rPr>
          <w:rFonts w:ascii="Courier New" w:hAnsi="Courier New"/>
        </w:rPr>
        <w:t xml:space="preserve"> </w:t>
      </w:r>
      <w:r w:rsidR="00B0711F">
        <w:rPr>
          <w:rFonts w:ascii="Courier New" w:hAnsi="Courier New"/>
        </w:rPr>
        <w:t xml:space="preserve">jeho </w:t>
      </w:r>
      <w:r w:rsidR="00617B4B">
        <w:rPr>
          <w:rFonts w:ascii="Courier New" w:hAnsi="Courier New"/>
        </w:rPr>
        <w:t xml:space="preserve">nedávné účasti na </w:t>
      </w:r>
      <w:r w:rsidR="00B0711F">
        <w:rPr>
          <w:rFonts w:ascii="Courier New" w:hAnsi="Courier New"/>
        </w:rPr>
        <w:t xml:space="preserve">naší dopplerovské mezinárodní konferenci </w:t>
      </w:r>
      <w:r w:rsidR="00617B4B">
        <w:rPr>
          <w:rFonts w:ascii="Courier New" w:hAnsi="Courier New"/>
        </w:rPr>
        <w:t>AAMP XV v Praze.</w:t>
      </w:r>
      <w:r>
        <w:rPr>
          <w:rFonts w:ascii="Courier New" w:hAnsi="Courier New"/>
        </w:rPr>
        <w:t xml:space="preserve"> V klíčových bodech dosaženo souhlasu.</w:t>
      </w:r>
    </w:p>
    <w:p w:rsidR="00617B4B" w:rsidRDefault="00617B4B" w:rsidP="00617B4B">
      <w:pPr>
        <w:ind w:left="644"/>
        <w:rPr>
          <w:rFonts w:ascii="Courier New" w:hAnsi="Courier New"/>
        </w:rPr>
      </w:pPr>
    </w:p>
    <w:p w:rsidR="00666613" w:rsidRDefault="00E71C53" w:rsidP="003E012A">
      <w:pPr>
        <w:numPr>
          <w:ilvl w:val="0"/>
          <w:numId w:val="7"/>
        </w:numPr>
        <w:rPr>
          <w:rFonts w:ascii="Courier New" w:hAnsi="Courier New"/>
        </w:rPr>
      </w:pPr>
      <w:r>
        <w:rPr>
          <w:rFonts w:ascii="Courier New" w:hAnsi="Courier New"/>
        </w:rPr>
        <w:t>Navržena</w:t>
      </w:r>
      <w:r w:rsidR="003E012A">
        <w:rPr>
          <w:rFonts w:ascii="Courier New" w:hAnsi="Courier New"/>
        </w:rPr>
        <w:t xml:space="preserve"> a schválena </w:t>
      </w:r>
      <w:r>
        <w:rPr>
          <w:rFonts w:ascii="Courier New" w:hAnsi="Courier New"/>
        </w:rPr>
        <w:t>možnost</w:t>
      </w:r>
      <w:r w:rsidR="00666613">
        <w:rPr>
          <w:rFonts w:ascii="Courier New" w:hAnsi="Courier New"/>
        </w:rPr>
        <w:t xml:space="preserve"> </w:t>
      </w:r>
      <w:r w:rsidR="003E012A">
        <w:rPr>
          <w:rFonts w:ascii="Courier New" w:hAnsi="Courier New"/>
        </w:rPr>
        <w:t xml:space="preserve">urgentního </w:t>
      </w:r>
      <w:r w:rsidR="00666613">
        <w:rPr>
          <w:rFonts w:ascii="Courier New" w:hAnsi="Courier New"/>
        </w:rPr>
        <w:t xml:space="preserve">připojení </w:t>
      </w:r>
      <w:r>
        <w:rPr>
          <w:rFonts w:ascii="Courier New" w:hAnsi="Courier New"/>
        </w:rPr>
        <w:t xml:space="preserve">AM </w:t>
      </w:r>
      <w:r w:rsidR="00666613">
        <w:rPr>
          <w:rFonts w:ascii="Courier New" w:hAnsi="Courier New"/>
        </w:rPr>
        <w:t>k</w:t>
      </w:r>
      <w:r w:rsidR="00B0711F">
        <w:rPr>
          <w:rFonts w:ascii="Courier New" w:hAnsi="Courier New"/>
        </w:rPr>
        <w:t> některým z těch projektů</w:t>
      </w:r>
      <w:r w:rsidR="00666613">
        <w:rPr>
          <w:rFonts w:ascii="Courier New" w:hAnsi="Courier New"/>
        </w:rPr>
        <w:t xml:space="preserve">, </w:t>
      </w:r>
      <w:r w:rsidR="00B0711F">
        <w:rPr>
          <w:rFonts w:ascii="Courier New" w:hAnsi="Courier New"/>
        </w:rPr>
        <w:t>u</w:t>
      </w:r>
      <w:r w:rsidR="00666613">
        <w:rPr>
          <w:rFonts w:ascii="Courier New" w:hAnsi="Courier New"/>
        </w:rPr>
        <w:t xml:space="preserve"> nichž </w:t>
      </w:r>
      <w:r w:rsidR="00B0711F">
        <w:rPr>
          <w:rFonts w:ascii="Courier New" w:hAnsi="Courier New"/>
        </w:rPr>
        <w:t>bude</w:t>
      </w:r>
      <w:r w:rsidR="003E012A">
        <w:rPr>
          <w:rFonts w:ascii="Courier New" w:hAnsi="Courier New"/>
        </w:rPr>
        <w:t xml:space="preserve"> v těchto dnech</w:t>
      </w:r>
      <w:r w:rsidR="00666613">
        <w:rPr>
          <w:rFonts w:ascii="Courier New" w:hAnsi="Courier New"/>
        </w:rPr>
        <w:t xml:space="preserve"> </w:t>
      </w:r>
      <w:r w:rsidR="00633DDE">
        <w:rPr>
          <w:rFonts w:ascii="Courier New" w:hAnsi="Courier New"/>
        </w:rPr>
        <w:t>ukončena spoluúčast Františ</w:t>
      </w:r>
      <w:r w:rsidR="00B0711F">
        <w:rPr>
          <w:rFonts w:ascii="Courier New" w:hAnsi="Courier New"/>
        </w:rPr>
        <w:t>ka Růžič</w:t>
      </w:r>
      <w:r w:rsidR="003E012A">
        <w:rPr>
          <w:rFonts w:ascii="Courier New" w:hAnsi="Courier New"/>
        </w:rPr>
        <w:t>ky</w:t>
      </w:r>
      <w:r w:rsidR="003E012A" w:rsidRPr="003E012A">
        <w:rPr>
          <w:rFonts w:ascii="Courier New" w:hAnsi="Courier New"/>
        </w:rPr>
        <w:t xml:space="preserve"> </w:t>
      </w:r>
      <w:r w:rsidR="003E012A">
        <w:rPr>
          <w:rFonts w:ascii="Courier New" w:hAnsi="Courier New"/>
        </w:rPr>
        <w:t>v</w:t>
      </w:r>
      <w:r w:rsidR="00EC6C91">
        <w:rPr>
          <w:rFonts w:ascii="Courier New" w:hAnsi="Courier New"/>
        </w:rPr>
        <w:t> </w:t>
      </w:r>
      <w:r w:rsidR="003E012A">
        <w:rPr>
          <w:rFonts w:ascii="Courier New" w:hAnsi="Courier New"/>
        </w:rPr>
        <w:t>důsledku</w:t>
      </w:r>
      <w:r w:rsidR="00EC6C91">
        <w:rPr>
          <w:rFonts w:ascii="Courier New" w:hAnsi="Courier New"/>
        </w:rPr>
        <w:t xml:space="preserve"> jeho</w:t>
      </w:r>
      <w:r w:rsidR="003E012A">
        <w:rPr>
          <w:rFonts w:ascii="Courier New" w:hAnsi="Courier New"/>
        </w:rPr>
        <w:t xml:space="preserve"> dočasného přerušení PhD studia.</w:t>
      </w:r>
    </w:p>
    <w:p w:rsidR="00AB5BB6" w:rsidRDefault="00AB5BB6" w:rsidP="00AB5BB6">
      <w:pPr>
        <w:pStyle w:val="Odstavecseseznamem"/>
        <w:rPr>
          <w:rFonts w:ascii="Courier New" w:hAnsi="Courier New"/>
        </w:rPr>
      </w:pPr>
    </w:p>
    <w:p w:rsidR="00AB5BB6" w:rsidRDefault="00EC6C91" w:rsidP="00EC6C91">
      <w:pPr>
        <w:numPr>
          <w:ilvl w:val="0"/>
          <w:numId w:val="7"/>
        </w:numPr>
        <w:rPr>
          <w:rFonts w:ascii="Courier New" w:hAnsi="Courier New"/>
        </w:rPr>
      </w:pPr>
      <w:r>
        <w:rPr>
          <w:rFonts w:ascii="Courier New" w:hAnsi="Courier New"/>
        </w:rPr>
        <w:t>S AM k</w:t>
      </w:r>
      <w:r w:rsidR="00E71C53">
        <w:rPr>
          <w:rFonts w:ascii="Courier New" w:hAnsi="Courier New"/>
        </w:rPr>
        <w:t xml:space="preserve">riticky posouzena některá </w:t>
      </w:r>
      <w:r>
        <w:rPr>
          <w:rFonts w:ascii="Courier New" w:hAnsi="Courier New"/>
        </w:rPr>
        <w:t xml:space="preserve">další </w:t>
      </w:r>
      <w:r w:rsidR="00633DDE">
        <w:rPr>
          <w:rFonts w:ascii="Courier New" w:hAnsi="Courier New"/>
        </w:rPr>
        <w:t xml:space="preserve">konkrétní </w:t>
      </w:r>
      <w:r w:rsidR="00E71C53">
        <w:rPr>
          <w:rFonts w:ascii="Courier New" w:hAnsi="Courier New"/>
        </w:rPr>
        <w:t xml:space="preserve">témata </w:t>
      </w:r>
      <w:r w:rsidR="003E012A">
        <w:rPr>
          <w:rFonts w:ascii="Courier New" w:hAnsi="Courier New"/>
        </w:rPr>
        <w:t>společného zájmu</w:t>
      </w:r>
      <w:r w:rsidR="00633DDE">
        <w:rPr>
          <w:rFonts w:ascii="Courier New" w:hAnsi="Courier New"/>
        </w:rPr>
        <w:t>:</w:t>
      </w:r>
      <w:r w:rsidR="00AB5BB6">
        <w:rPr>
          <w:rFonts w:ascii="Courier New" w:hAnsi="Courier New"/>
        </w:rPr>
        <w:t xml:space="preserve"> </w:t>
      </w:r>
      <w:r w:rsidR="003E012A">
        <w:rPr>
          <w:rFonts w:ascii="Courier New" w:hAnsi="Courier New"/>
        </w:rPr>
        <w:t xml:space="preserve">(1) </w:t>
      </w:r>
      <w:r>
        <w:rPr>
          <w:rFonts w:ascii="Courier New" w:hAnsi="Courier New"/>
        </w:rPr>
        <w:t xml:space="preserve">problematika </w:t>
      </w:r>
      <w:r w:rsidR="00633DDE">
        <w:rPr>
          <w:rFonts w:ascii="Courier New" w:hAnsi="Courier New"/>
        </w:rPr>
        <w:t>rozptyl</w:t>
      </w:r>
      <w:r>
        <w:rPr>
          <w:rFonts w:ascii="Courier New" w:hAnsi="Courier New"/>
        </w:rPr>
        <w:t>u</w:t>
      </w:r>
      <w:r w:rsidR="00E71C53">
        <w:rPr>
          <w:rFonts w:ascii="Courier New" w:hAnsi="Courier New"/>
        </w:rPr>
        <w:t xml:space="preserve"> v centrálně symetrické geometrii</w:t>
      </w:r>
      <w:r w:rsidR="00633DDE">
        <w:rPr>
          <w:rFonts w:ascii="Courier New" w:hAnsi="Courier New"/>
        </w:rPr>
        <w:t xml:space="preserve"> (viz. </w:t>
      </w:r>
      <w:proofErr w:type="gramStart"/>
      <w:r w:rsidR="00E71C53">
        <w:rPr>
          <w:rFonts w:ascii="Courier New" w:hAnsi="Courier New"/>
        </w:rPr>
        <w:t>článek</w:t>
      </w:r>
      <w:proofErr w:type="gramEnd"/>
      <w:r w:rsidR="00E71C53">
        <w:rPr>
          <w:rFonts w:ascii="Courier New" w:hAnsi="Courier New"/>
        </w:rPr>
        <w:t xml:space="preserve"> AM z roku 2005), </w:t>
      </w:r>
      <w:r w:rsidR="003E012A">
        <w:rPr>
          <w:rFonts w:ascii="Courier New" w:hAnsi="Courier New"/>
        </w:rPr>
        <w:t xml:space="preserve">(2) </w:t>
      </w:r>
      <w:r>
        <w:rPr>
          <w:rFonts w:ascii="Courier New" w:hAnsi="Courier New"/>
        </w:rPr>
        <w:t>konstrukce vázaných stavů</w:t>
      </w:r>
      <w:r w:rsidR="00E71C53">
        <w:rPr>
          <w:rFonts w:ascii="Courier New" w:hAnsi="Courier New"/>
        </w:rPr>
        <w:t xml:space="preserve"> v kontinuu (</w:t>
      </w:r>
      <w:r w:rsidR="00633DDE">
        <w:rPr>
          <w:rFonts w:ascii="Courier New" w:hAnsi="Courier New"/>
        </w:rPr>
        <w:t xml:space="preserve">získán přehledný </w:t>
      </w:r>
      <w:r w:rsidR="00E71C53">
        <w:rPr>
          <w:rFonts w:ascii="Courier New" w:hAnsi="Courier New"/>
        </w:rPr>
        <w:t xml:space="preserve">článek DS </w:t>
      </w:r>
      <w:proofErr w:type="spellStart"/>
      <w:r w:rsidR="00E71C53">
        <w:rPr>
          <w:rFonts w:ascii="Courier New" w:hAnsi="Courier New"/>
        </w:rPr>
        <w:t>et</w:t>
      </w:r>
      <w:proofErr w:type="spellEnd"/>
      <w:r w:rsidR="00E71C53">
        <w:rPr>
          <w:rFonts w:ascii="Courier New" w:hAnsi="Courier New"/>
        </w:rPr>
        <w:t xml:space="preserve"> </w:t>
      </w:r>
      <w:proofErr w:type="spellStart"/>
      <w:r w:rsidR="00E71C53">
        <w:rPr>
          <w:rFonts w:ascii="Courier New" w:hAnsi="Courier New"/>
        </w:rPr>
        <w:t>al</w:t>
      </w:r>
      <w:proofErr w:type="spellEnd"/>
      <w:r w:rsidR="00E71C53">
        <w:rPr>
          <w:rFonts w:ascii="Courier New" w:hAnsi="Courier New"/>
        </w:rPr>
        <w:t xml:space="preserve">)), </w:t>
      </w:r>
      <w:r w:rsidR="003E012A">
        <w:rPr>
          <w:rFonts w:ascii="Courier New" w:hAnsi="Courier New"/>
        </w:rPr>
        <w:t xml:space="preserve">(3) </w:t>
      </w:r>
      <w:r>
        <w:rPr>
          <w:rFonts w:ascii="Courier New" w:hAnsi="Courier New"/>
        </w:rPr>
        <w:t xml:space="preserve">interpretace </w:t>
      </w:r>
      <w:r w:rsidR="00E71C53">
        <w:rPr>
          <w:rFonts w:ascii="Courier New" w:hAnsi="Courier New"/>
        </w:rPr>
        <w:t>spektrální</w:t>
      </w:r>
      <w:r>
        <w:rPr>
          <w:rFonts w:ascii="Courier New" w:hAnsi="Courier New"/>
        </w:rPr>
        <w:t>ch singularit</w:t>
      </w:r>
      <w:r w:rsidR="00E71C53">
        <w:rPr>
          <w:rFonts w:ascii="Courier New" w:hAnsi="Courier New"/>
        </w:rPr>
        <w:t xml:space="preserve"> v podání </w:t>
      </w:r>
      <w:proofErr w:type="spellStart"/>
      <w:r w:rsidR="00633DDE">
        <w:rPr>
          <w:rFonts w:ascii="Courier New" w:hAnsi="Courier New"/>
        </w:rPr>
        <w:t>Guseinově</w:t>
      </w:r>
      <w:proofErr w:type="spellEnd"/>
      <w:r w:rsidR="003E012A">
        <w:rPr>
          <w:rFonts w:ascii="Courier New" w:hAnsi="Courier New"/>
        </w:rPr>
        <w:t xml:space="preserve">, (4) </w:t>
      </w:r>
      <w:proofErr w:type="spellStart"/>
      <w:r w:rsidR="003E012A">
        <w:rPr>
          <w:rFonts w:ascii="Courier New" w:hAnsi="Courier New"/>
        </w:rPr>
        <w:t>exceptional</w:t>
      </w:r>
      <w:proofErr w:type="spellEnd"/>
      <w:r w:rsidR="003E012A">
        <w:rPr>
          <w:rFonts w:ascii="Courier New" w:hAnsi="Courier New"/>
        </w:rPr>
        <w:t xml:space="preserve"> </w:t>
      </w:r>
      <w:proofErr w:type="spellStart"/>
      <w:r w:rsidR="003E012A">
        <w:rPr>
          <w:rFonts w:ascii="Courier New" w:hAnsi="Courier New"/>
        </w:rPr>
        <w:t>points</w:t>
      </w:r>
      <w:proofErr w:type="spellEnd"/>
      <w:r>
        <w:rPr>
          <w:rFonts w:ascii="Courier New" w:hAnsi="Courier New"/>
        </w:rPr>
        <w:t xml:space="preserve"> a resonance</w:t>
      </w:r>
      <w:r w:rsidR="00E71C53">
        <w:rPr>
          <w:rFonts w:ascii="Courier New" w:hAnsi="Courier New"/>
        </w:rPr>
        <w:t>.</w:t>
      </w:r>
    </w:p>
    <w:p w:rsidR="003E012A" w:rsidRDefault="003E012A" w:rsidP="003E012A">
      <w:pPr>
        <w:pStyle w:val="Odstavecseseznamem"/>
        <w:rPr>
          <w:rFonts w:ascii="Courier New" w:hAnsi="Courier New"/>
        </w:rPr>
      </w:pPr>
    </w:p>
    <w:p w:rsidR="003E012A" w:rsidRPr="003E012A" w:rsidRDefault="00EC6C91" w:rsidP="00EC6C91">
      <w:pPr>
        <w:numPr>
          <w:ilvl w:val="0"/>
          <w:numId w:val="7"/>
        </w:numPr>
        <w:rPr>
          <w:rFonts w:ascii="Courier New" w:hAnsi="Courier New"/>
        </w:rPr>
      </w:pPr>
      <w:r>
        <w:rPr>
          <w:rFonts w:ascii="Courier New" w:hAnsi="Courier New"/>
        </w:rPr>
        <w:t>U</w:t>
      </w:r>
      <w:r w:rsidR="003E012A">
        <w:rPr>
          <w:rFonts w:ascii="Courier New" w:hAnsi="Courier New"/>
        </w:rPr>
        <w:t>rgentní</w:t>
      </w:r>
      <w:r>
        <w:rPr>
          <w:rFonts w:ascii="Courier New" w:hAnsi="Courier New"/>
        </w:rPr>
        <w:t>, emailem</w:t>
      </w:r>
      <w:r w:rsidR="003E012A">
        <w:rPr>
          <w:rFonts w:ascii="Courier New" w:hAnsi="Courier New"/>
        </w:rPr>
        <w:t xml:space="preserve"> došlá </w:t>
      </w:r>
      <w:r w:rsidR="003E012A" w:rsidRPr="00AB5BB6">
        <w:rPr>
          <w:rFonts w:ascii="Courier New" w:hAnsi="Courier New"/>
        </w:rPr>
        <w:t xml:space="preserve">žádost o recenzní posudek pro časopis </w:t>
      </w:r>
      <w:proofErr w:type="spellStart"/>
      <w:r w:rsidR="003E012A" w:rsidRPr="00AB5BB6">
        <w:rPr>
          <w:rFonts w:ascii="Courier New" w:hAnsi="Courier New"/>
        </w:rPr>
        <w:t>Mathematica</w:t>
      </w:r>
      <w:proofErr w:type="spellEnd"/>
      <w:r w:rsidR="003E012A" w:rsidRPr="00AB5BB6">
        <w:rPr>
          <w:rFonts w:ascii="Courier New" w:hAnsi="Courier New"/>
        </w:rPr>
        <w:t xml:space="preserve"> (MDPI, článek navrhující numerickou meto</w:t>
      </w:r>
      <w:r w:rsidR="003E012A">
        <w:rPr>
          <w:rFonts w:ascii="Courier New" w:hAnsi="Courier New"/>
        </w:rPr>
        <w:t>du, která funguje hůř než metody</w:t>
      </w:r>
      <w:r w:rsidR="003E012A" w:rsidRPr="00AB5BB6">
        <w:rPr>
          <w:rFonts w:ascii="Courier New" w:hAnsi="Courier New"/>
        </w:rPr>
        <w:t xml:space="preserve"> </w:t>
      </w:r>
      <w:proofErr w:type="spellStart"/>
      <w:r w:rsidR="003E012A" w:rsidRPr="00AB5BB6">
        <w:rPr>
          <w:rFonts w:ascii="Courier New" w:hAnsi="Courier New"/>
        </w:rPr>
        <w:t>standadní</w:t>
      </w:r>
      <w:proofErr w:type="spellEnd"/>
      <w:r w:rsidR="003E012A" w:rsidRPr="00AB5BB6">
        <w:rPr>
          <w:rFonts w:ascii="Courier New" w:hAnsi="Courier New"/>
        </w:rPr>
        <w:t>)</w:t>
      </w:r>
      <w:r w:rsidRPr="00EC6C91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byla, po krátké konzultaci, zdvořile </w:t>
      </w:r>
      <w:r w:rsidRPr="00AB5BB6">
        <w:rPr>
          <w:rFonts w:ascii="Courier New" w:hAnsi="Courier New"/>
        </w:rPr>
        <w:t>odmítnuta</w:t>
      </w:r>
      <w:r w:rsidR="003E012A" w:rsidRPr="00AB5BB6">
        <w:rPr>
          <w:rFonts w:ascii="Courier New" w:hAnsi="Courier New"/>
        </w:rPr>
        <w:t xml:space="preserve">. </w:t>
      </w:r>
    </w:p>
    <w:p w:rsidR="003E012A" w:rsidRDefault="003E012A" w:rsidP="003E012A">
      <w:pPr>
        <w:rPr>
          <w:rFonts w:ascii="Courier New" w:hAnsi="Courier New"/>
        </w:rPr>
      </w:pPr>
    </w:p>
    <w:p w:rsidR="00AB5BB6" w:rsidRPr="00AB5BB6" w:rsidRDefault="00EC6C91" w:rsidP="00EC6C91">
      <w:pPr>
        <w:numPr>
          <w:ilvl w:val="0"/>
          <w:numId w:val="7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Na základě </w:t>
      </w:r>
      <w:r w:rsidR="00A77984">
        <w:rPr>
          <w:rFonts w:ascii="Courier New" w:hAnsi="Courier New"/>
        </w:rPr>
        <w:t xml:space="preserve">výměny </w:t>
      </w:r>
      <w:r>
        <w:rPr>
          <w:rFonts w:ascii="Courier New" w:hAnsi="Courier New"/>
        </w:rPr>
        <w:t xml:space="preserve">emailů </w:t>
      </w:r>
      <w:r w:rsidR="00A77984">
        <w:rPr>
          <w:rFonts w:ascii="Courier New" w:hAnsi="Courier New"/>
        </w:rPr>
        <w:t xml:space="preserve">s </w:t>
      </w:r>
      <w:r w:rsidR="003E012A">
        <w:rPr>
          <w:rFonts w:ascii="Courier New" w:hAnsi="Courier New"/>
        </w:rPr>
        <w:t>W.</w:t>
      </w:r>
      <w:r>
        <w:rPr>
          <w:rFonts w:ascii="Courier New" w:hAnsi="Courier New"/>
        </w:rPr>
        <w:t xml:space="preserve"> D. </w:t>
      </w:r>
      <w:proofErr w:type="spellStart"/>
      <w:r>
        <w:rPr>
          <w:rFonts w:ascii="Courier New" w:hAnsi="Courier New"/>
        </w:rPr>
        <w:t>Heise</w:t>
      </w:r>
      <w:r w:rsidR="00A77984">
        <w:rPr>
          <w:rFonts w:ascii="Courier New" w:hAnsi="Courier New"/>
        </w:rPr>
        <w:t>m</w:t>
      </w:r>
      <w:proofErr w:type="spellEnd"/>
      <w:r w:rsidR="003E012A">
        <w:rPr>
          <w:rFonts w:ascii="Courier New" w:hAnsi="Courier New"/>
        </w:rPr>
        <w:t xml:space="preserve"> z</w:t>
      </w:r>
      <w:r w:rsidR="00001DD0" w:rsidRPr="00AB5BB6">
        <w:rPr>
          <w:rFonts w:ascii="Courier New" w:hAnsi="Courier New"/>
        </w:rPr>
        <w:t>ahájen</w:t>
      </w:r>
      <w:r w:rsidR="003E012A">
        <w:rPr>
          <w:rFonts w:ascii="Courier New" w:hAnsi="Courier New"/>
        </w:rPr>
        <w:t xml:space="preserve">y </w:t>
      </w:r>
      <w:r w:rsidR="00A77984">
        <w:rPr>
          <w:rFonts w:ascii="Courier New" w:hAnsi="Courier New"/>
        </w:rPr>
        <w:t xml:space="preserve">rovněž </w:t>
      </w:r>
      <w:r w:rsidR="003E012A">
        <w:rPr>
          <w:rFonts w:ascii="Courier New" w:hAnsi="Courier New"/>
        </w:rPr>
        <w:t xml:space="preserve">úvahy o návrhu nového </w:t>
      </w:r>
      <w:r w:rsidR="00633DDE">
        <w:rPr>
          <w:rFonts w:ascii="Courier New" w:hAnsi="Courier New"/>
        </w:rPr>
        <w:t xml:space="preserve">projektu </w:t>
      </w:r>
      <w:r w:rsidR="00001DD0" w:rsidRPr="00AB5BB6">
        <w:rPr>
          <w:rFonts w:ascii="Courier New" w:hAnsi="Courier New"/>
        </w:rPr>
        <w:t>s předběžným názvem</w:t>
      </w:r>
    </w:p>
    <w:p w:rsidR="00AB5BB6" w:rsidRDefault="00AB5BB6" w:rsidP="00AB5BB6">
      <w:pPr>
        <w:ind w:left="644"/>
        <w:rPr>
          <w:rFonts w:ascii="Courier New" w:hAnsi="Courier New"/>
        </w:rPr>
      </w:pPr>
    </w:p>
    <w:p w:rsidR="00AB5BB6" w:rsidRDefault="00001DD0" w:rsidP="00AB5BB6">
      <w:pPr>
        <w:ind w:left="644"/>
        <w:rPr>
          <w:rFonts w:ascii="Courier New" w:hAnsi="Courier New"/>
        </w:rPr>
      </w:pPr>
      <w:r w:rsidRPr="00AB5BB6">
        <w:rPr>
          <w:rFonts w:ascii="Courier New" w:hAnsi="Courier New"/>
        </w:rPr>
        <w:t>„</w:t>
      </w:r>
      <w:proofErr w:type="spellStart"/>
      <w:r w:rsidR="00AB5BB6" w:rsidRPr="00AB5BB6">
        <w:rPr>
          <w:rFonts w:ascii="Courier New" w:hAnsi="Courier New"/>
        </w:rPr>
        <w:t>Systematic</w:t>
      </w:r>
      <w:proofErr w:type="spellEnd"/>
      <w:r w:rsidR="00AB5BB6" w:rsidRPr="00AB5BB6">
        <w:rPr>
          <w:rFonts w:ascii="Courier New" w:hAnsi="Courier New"/>
        </w:rPr>
        <w:t xml:space="preserve"> </w:t>
      </w:r>
      <w:proofErr w:type="spellStart"/>
      <w:r w:rsidR="00AB5BB6" w:rsidRPr="00AB5BB6">
        <w:rPr>
          <w:rFonts w:ascii="Courier New" w:hAnsi="Courier New"/>
        </w:rPr>
        <w:t>construction</w:t>
      </w:r>
      <w:proofErr w:type="spellEnd"/>
      <w:r w:rsidR="00AB5BB6" w:rsidRPr="00AB5BB6">
        <w:rPr>
          <w:rFonts w:ascii="Courier New" w:hAnsi="Courier New"/>
        </w:rPr>
        <w:t xml:space="preserve"> </w:t>
      </w:r>
      <w:proofErr w:type="spellStart"/>
      <w:r w:rsidR="00AB5BB6" w:rsidRPr="00AB5BB6">
        <w:rPr>
          <w:rFonts w:ascii="Courier New" w:hAnsi="Courier New"/>
        </w:rPr>
        <w:t>of</w:t>
      </w:r>
      <w:proofErr w:type="spellEnd"/>
      <w:r w:rsidR="00AB5BB6" w:rsidRPr="00AB5BB6">
        <w:rPr>
          <w:rFonts w:ascii="Courier New" w:hAnsi="Courier New"/>
        </w:rPr>
        <w:t xml:space="preserve"> $N$ by $N$ </w:t>
      </w:r>
      <w:proofErr w:type="spellStart"/>
      <w:r w:rsidR="00AB5BB6" w:rsidRPr="00AB5BB6">
        <w:rPr>
          <w:rFonts w:ascii="Courier New" w:hAnsi="Courier New"/>
        </w:rPr>
        <w:t>tridiagonal</w:t>
      </w:r>
      <w:proofErr w:type="spellEnd"/>
      <w:r w:rsidR="00AB5BB6" w:rsidRPr="00AB5BB6">
        <w:rPr>
          <w:rFonts w:ascii="Courier New" w:hAnsi="Courier New"/>
        </w:rPr>
        <w:t xml:space="preserve"> </w:t>
      </w:r>
      <w:proofErr w:type="spellStart"/>
      <w:r w:rsidR="00AB5BB6" w:rsidRPr="00AB5BB6">
        <w:rPr>
          <w:rFonts w:ascii="Courier New" w:hAnsi="Courier New"/>
        </w:rPr>
        <w:t>complex</w:t>
      </w:r>
      <w:proofErr w:type="spellEnd"/>
      <w:r w:rsidR="00AB5BB6" w:rsidRPr="00AB5BB6">
        <w:rPr>
          <w:rFonts w:ascii="Courier New" w:hAnsi="Courier New"/>
        </w:rPr>
        <w:t xml:space="preserve"> </w:t>
      </w:r>
      <w:proofErr w:type="spellStart"/>
      <w:r w:rsidR="00AB5BB6" w:rsidRPr="00AB5BB6">
        <w:rPr>
          <w:rFonts w:ascii="Courier New" w:hAnsi="Courier New"/>
        </w:rPr>
        <w:t>symmetric</w:t>
      </w:r>
      <w:proofErr w:type="spellEnd"/>
      <w:r w:rsidR="00AB5BB6" w:rsidRPr="00AB5BB6">
        <w:rPr>
          <w:rFonts w:ascii="Courier New" w:hAnsi="Courier New"/>
        </w:rPr>
        <w:t xml:space="preserve"> </w:t>
      </w:r>
      <w:r w:rsidR="00AB5BB6">
        <w:rPr>
          <w:rFonts w:ascii="Courier New" w:hAnsi="Courier New"/>
        </w:rPr>
        <w:t xml:space="preserve">   </w:t>
      </w:r>
    </w:p>
    <w:p w:rsidR="00001DD0" w:rsidRDefault="00AB5BB6" w:rsidP="00AB5BB6">
      <w:pPr>
        <w:ind w:left="644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  <w:proofErr w:type="spellStart"/>
      <w:r w:rsidRPr="00AB5BB6">
        <w:rPr>
          <w:rFonts w:ascii="Courier New" w:hAnsi="Courier New"/>
        </w:rPr>
        <w:t>Hamiltonians</w:t>
      </w:r>
      <w:proofErr w:type="spellEnd"/>
      <w:r w:rsidRPr="00AB5BB6">
        <w:rPr>
          <w:rFonts w:ascii="Courier New" w:hAnsi="Courier New"/>
        </w:rPr>
        <w:t xml:space="preserve"> </w:t>
      </w:r>
      <w:proofErr w:type="spellStart"/>
      <w:r w:rsidRPr="00AB5BB6">
        <w:rPr>
          <w:rFonts w:ascii="Courier New" w:hAnsi="Courier New"/>
        </w:rPr>
        <w:t>possessing</w:t>
      </w:r>
      <w:proofErr w:type="spellEnd"/>
      <w:r w:rsidRPr="00AB5BB6">
        <w:rPr>
          <w:rFonts w:ascii="Courier New" w:hAnsi="Courier New"/>
        </w:rPr>
        <w:t xml:space="preserve"> </w:t>
      </w:r>
      <w:proofErr w:type="spellStart"/>
      <w:r w:rsidRPr="00AB5BB6">
        <w:rPr>
          <w:rFonts w:ascii="Courier New" w:hAnsi="Courier New"/>
        </w:rPr>
        <w:t>an</w:t>
      </w:r>
      <w:proofErr w:type="spellEnd"/>
      <w:r w:rsidRPr="00AB5BB6">
        <w:rPr>
          <w:rFonts w:ascii="Courier New" w:hAnsi="Courier New"/>
        </w:rPr>
        <w:t xml:space="preserve"> $N-$</w:t>
      </w:r>
      <w:proofErr w:type="spellStart"/>
      <w:r w:rsidRPr="00AB5BB6">
        <w:rPr>
          <w:rFonts w:ascii="Courier New" w:hAnsi="Courier New"/>
        </w:rPr>
        <w:t>th</w:t>
      </w:r>
      <w:proofErr w:type="spellEnd"/>
      <w:r w:rsidRPr="00AB5BB6">
        <w:rPr>
          <w:rFonts w:ascii="Courier New" w:hAnsi="Courier New"/>
        </w:rPr>
        <w:t xml:space="preserve"> </w:t>
      </w:r>
      <w:proofErr w:type="spellStart"/>
      <w:r w:rsidRPr="00AB5BB6">
        <w:rPr>
          <w:rFonts w:ascii="Courier New" w:hAnsi="Courier New"/>
        </w:rPr>
        <w:t>order</w:t>
      </w:r>
      <w:proofErr w:type="spellEnd"/>
      <w:r w:rsidRPr="00AB5BB6">
        <w:rPr>
          <w:rFonts w:ascii="Courier New" w:hAnsi="Courier New"/>
        </w:rPr>
        <w:t xml:space="preserve"> </w:t>
      </w:r>
      <w:proofErr w:type="spellStart"/>
      <w:r w:rsidRPr="00AB5BB6">
        <w:rPr>
          <w:rFonts w:ascii="Courier New" w:hAnsi="Courier New"/>
        </w:rPr>
        <w:t>exceptional</w:t>
      </w:r>
      <w:proofErr w:type="spellEnd"/>
      <w:r w:rsidRPr="00AB5BB6">
        <w:rPr>
          <w:rFonts w:ascii="Courier New" w:hAnsi="Courier New"/>
        </w:rPr>
        <w:t xml:space="preserve"> point</w:t>
      </w:r>
      <w:r w:rsidR="00001DD0" w:rsidRPr="00AB5BB6">
        <w:rPr>
          <w:rFonts w:ascii="Courier New" w:hAnsi="Courier New"/>
        </w:rPr>
        <w:t>“.</w:t>
      </w:r>
    </w:p>
    <w:p w:rsidR="003E012A" w:rsidRDefault="003E012A" w:rsidP="00AB5BB6">
      <w:pPr>
        <w:ind w:left="644"/>
        <w:rPr>
          <w:rFonts w:ascii="Courier New" w:hAnsi="Courier New"/>
        </w:rPr>
      </w:pPr>
    </w:p>
    <w:p w:rsidR="00373E7E" w:rsidRPr="007C423B" w:rsidRDefault="00373E7E" w:rsidP="00373E7E">
      <w:pPr>
        <w:ind w:left="284"/>
        <w:rPr>
          <w:rFonts w:ascii="Courier New" w:hAnsi="Courier New"/>
        </w:rPr>
      </w:pPr>
    </w:p>
    <w:p w:rsidR="007277B7" w:rsidRPr="007C423B" w:rsidRDefault="007277B7" w:rsidP="007C423B"/>
    <w:p w:rsidR="007277B7" w:rsidRDefault="007277B7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Organizační zajištění: </w:t>
      </w:r>
      <w:r>
        <w:rPr>
          <w:rFonts w:ascii="Arial" w:hAnsi="Arial"/>
        </w:rPr>
        <w:t>Cesta financována z</w:t>
      </w:r>
      <w:r w:rsidR="00B479B1">
        <w:rPr>
          <w:rFonts w:ascii="Arial" w:hAnsi="Arial"/>
        </w:rPr>
        <w:t xml:space="preserve"> </w:t>
      </w:r>
      <w:r>
        <w:rPr>
          <w:rFonts w:ascii="Arial" w:hAnsi="Arial"/>
        </w:rPr>
        <w:t>grant</w:t>
      </w:r>
      <w:r w:rsidR="00087BE3">
        <w:rPr>
          <w:rFonts w:ascii="Arial" w:hAnsi="Arial"/>
        </w:rPr>
        <w:t>u</w:t>
      </w:r>
      <w:r w:rsidR="00B479B1">
        <w:rPr>
          <w:rFonts w:ascii="Arial" w:hAnsi="Arial"/>
        </w:rPr>
        <w:t xml:space="preserve"> GAČR</w:t>
      </w:r>
      <w:r>
        <w:rPr>
          <w:rFonts w:ascii="Courier New" w:hAnsi="Courier New"/>
        </w:rPr>
        <w:t>.</w:t>
      </w:r>
    </w:p>
    <w:p w:rsidR="007277B7" w:rsidRDefault="007277B7">
      <w:pPr>
        <w:spacing w:line="240" w:lineRule="atLeast"/>
        <w:jc w:val="both"/>
        <w:rPr>
          <w:rFonts w:ascii="Arial" w:hAnsi="Arial"/>
        </w:rPr>
      </w:pPr>
    </w:p>
    <w:p w:rsidR="0089240B" w:rsidRDefault="0089240B">
      <w:pPr>
        <w:spacing w:line="240" w:lineRule="atLeast"/>
        <w:jc w:val="both"/>
        <w:rPr>
          <w:rFonts w:ascii="Arial" w:hAnsi="Arial"/>
        </w:rPr>
      </w:pPr>
    </w:p>
    <w:p w:rsidR="00633DDE" w:rsidRDefault="00633DDE">
      <w:pPr>
        <w:spacing w:line="240" w:lineRule="atLeast"/>
        <w:jc w:val="both"/>
        <w:rPr>
          <w:rFonts w:ascii="Arial" w:hAnsi="Arial"/>
        </w:rPr>
      </w:pPr>
    </w:p>
    <w:p w:rsidR="0089240B" w:rsidRDefault="0089240B">
      <w:pPr>
        <w:spacing w:line="240" w:lineRule="atLeast"/>
        <w:jc w:val="both"/>
        <w:rPr>
          <w:rFonts w:ascii="Arial" w:hAnsi="Arial"/>
        </w:rPr>
      </w:pPr>
    </w:p>
    <w:p w:rsidR="007277B7" w:rsidRDefault="007277B7">
      <w:pPr>
        <w:spacing w:line="240" w:lineRule="atLeast"/>
        <w:jc w:val="both"/>
        <w:rPr>
          <w:rFonts w:ascii="Arial" w:hAnsi="Arial"/>
        </w:rPr>
      </w:pPr>
    </w:p>
    <w:p w:rsidR="007277B7" w:rsidRDefault="007277B7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……………………….                            ……………………………              ………………………..   </w:t>
      </w:r>
    </w:p>
    <w:p w:rsidR="007277B7" w:rsidRDefault="007277B7">
      <w:pPr>
        <w:spacing w:line="24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</w:rPr>
        <w:t xml:space="preserve">                                    </w:t>
      </w:r>
    </w:p>
    <w:p w:rsidR="007277B7" w:rsidRDefault="007277B7" w:rsidP="00AB5BB6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</w:rPr>
        <w:t>Miloslav Znojil, DrSc.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B5BB6">
        <w:rPr>
          <w:rFonts w:ascii="Arial" w:hAnsi="Arial"/>
        </w:rPr>
        <w:t xml:space="preserve">  </w:t>
      </w:r>
      <w:r>
        <w:rPr>
          <w:rFonts w:ascii="Arial" w:hAnsi="Arial"/>
        </w:rPr>
        <w:t xml:space="preserve">Ing. J. </w:t>
      </w:r>
      <w:r w:rsidR="00AB5BB6">
        <w:rPr>
          <w:rFonts w:ascii="Arial" w:hAnsi="Arial"/>
        </w:rPr>
        <w:t>Adam, C</w:t>
      </w:r>
      <w:r>
        <w:rPr>
          <w:rFonts w:ascii="Arial" w:hAnsi="Arial"/>
        </w:rPr>
        <w:t>Sc.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2663C">
        <w:rPr>
          <w:rFonts w:ascii="Arial" w:hAnsi="Arial"/>
        </w:rPr>
        <w:t>RNDr</w:t>
      </w:r>
      <w:r>
        <w:rPr>
          <w:rFonts w:ascii="Arial" w:hAnsi="Arial"/>
        </w:rPr>
        <w:t xml:space="preserve">. </w:t>
      </w:r>
      <w:r w:rsidR="0082663C">
        <w:rPr>
          <w:rFonts w:ascii="Arial" w:hAnsi="Arial"/>
        </w:rPr>
        <w:t>P. Lukáš</w:t>
      </w:r>
      <w:r>
        <w:rPr>
          <w:rFonts w:ascii="Arial" w:hAnsi="Arial"/>
        </w:rPr>
        <w:t>, CSc.</w:t>
      </w:r>
    </w:p>
    <w:p w:rsidR="007277B7" w:rsidRDefault="007277B7" w:rsidP="00AB5BB6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B5BB6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vedoucí OTF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ředitel ÚJF AV ČR</w:t>
      </w:r>
    </w:p>
    <w:sectPr w:rsidR="007277B7" w:rsidSect="00CB6CD8">
      <w:pgSz w:w="12242" w:h="15842"/>
      <w:pgMar w:top="1418" w:right="1418" w:bottom="1418" w:left="1418" w:header="1077" w:footer="1077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D747A"/>
    <w:multiLevelType w:val="hybridMultilevel"/>
    <w:tmpl w:val="C8B09FC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34490B"/>
    <w:multiLevelType w:val="hybridMultilevel"/>
    <w:tmpl w:val="0E4AAAC6"/>
    <w:lvl w:ilvl="0" w:tplc="D5F47D8A">
      <w:start w:val="1"/>
      <w:numFmt w:val="lowerRoman"/>
      <w:lvlText w:val="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EAC2D88E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56925BEF"/>
    <w:multiLevelType w:val="hybridMultilevel"/>
    <w:tmpl w:val="007E3368"/>
    <w:lvl w:ilvl="0" w:tplc="091E278E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0026DFD"/>
    <w:multiLevelType w:val="hybridMultilevel"/>
    <w:tmpl w:val="9656CEEA"/>
    <w:lvl w:ilvl="0" w:tplc="DFB0E958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65D3274D"/>
    <w:multiLevelType w:val="hybridMultilevel"/>
    <w:tmpl w:val="6C58F2F4"/>
    <w:lvl w:ilvl="0" w:tplc="040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183C0B"/>
    <w:multiLevelType w:val="hybridMultilevel"/>
    <w:tmpl w:val="285EE5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645D7B"/>
    <w:multiLevelType w:val="hybridMultilevel"/>
    <w:tmpl w:val="2744D512"/>
    <w:lvl w:ilvl="0" w:tplc="319C825A">
      <w:start w:val="1"/>
      <w:numFmt w:val="lowerLetter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</w:compat>
  <w:rsids>
    <w:rsidRoot w:val="007277B7"/>
    <w:rsid w:val="00001DD0"/>
    <w:rsid w:val="00003166"/>
    <w:rsid w:val="00050B61"/>
    <w:rsid w:val="00087BE3"/>
    <w:rsid w:val="00092C9A"/>
    <w:rsid w:val="00095C7C"/>
    <w:rsid w:val="000B00A8"/>
    <w:rsid w:val="000B12F6"/>
    <w:rsid w:val="00107B5C"/>
    <w:rsid w:val="001B1268"/>
    <w:rsid w:val="001B13EC"/>
    <w:rsid w:val="00201599"/>
    <w:rsid w:val="0025011A"/>
    <w:rsid w:val="002C2E5A"/>
    <w:rsid w:val="002E40B1"/>
    <w:rsid w:val="002F782D"/>
    <w:rsid w:val="00303E50"/>
    <w:rsid w:val="00305B60"/>
    <w:rsid w:val="0031147E"/>
    <w:rsid w:val="00312C36"/>
    <w:rsid w:val="00337ED3"/>
    <w:rsid w:val="003423BD"/>
    <w:rsid w:val="00373E7E"/>
    <w:rsid w:val="003A2CDF"/>
    <w:rsid w:val="003B1B37"/>
    <w:rsid w:val="003C4E0F"/>
    <w:rsid w:val="003E012A"/>
    <w:rsid w:val="00402E42"/>
    <w:rsid w:val="00455532"/>
    <w:rsid w:val="00461DAD"/>
    <w:rsid w:val="004645BA"/>
    <w:rsid w:val="004D05AE"/>
    <w:rsid w:val="00506CA4"/>
    <w:rsid w:val="005307FD"/>
    <w:rsid w:val="0054597B"/>
    <w:rsid w:val="00566A12"/>
    <w:rsid w:val="00571EC7"/>
    <w:rsid w:val="00590CEA"/>
    <w:rsid w:val="005E464D"/>
    <w:rsid w:val="005E6815"/>
    <w:rsid w:val="00613875"/>
    <w:rsid w:val="00617B4B"/>
    <w:rsid w:val="00622EDF"/>
    <w:rsid w:val="00626E25"/>
    <w:rsid w:val="00633DDE"/>
    <w:rsid w:val="0065753B"/>
    <w:rsid w:val="00666613"/>
    <w:rsid w:val="006A5CB6"/>
    <w:rsid w:val="006B44C7"/>
    <w:rsid w:val="006C4BD6"/>
    <w:rsid w:val="006E15FD"/>
    <w:rsid w:val="006E257E"/>
    <w:rsid w:val="007015FE"/>
    <w:rsid w:val="007119ED"/>
    <w:rsid w:val="007179EF"/>
    <w:rsid w:val="007277B7"/>
    <w:rsid w:val="007700B8"/>
    <w:rsid w:val="007B2DF5"/>
    <w:rsid w:val="007C0ED4"/>
    <w:rsid w:val="007C423B"/>
    <w:rsid w:val="0082663C"/>
    <w:rsid w:val="0089240B"/>
    <w:rsid w:val="0089702F"/>
    <w:rsid w:val="008A0665"/>
    <w:rsid w:val="008C6A13"/>
    <w:rsid w:val="008D3D2F"/>
    <w:rsid w:val="008E4996"/>
    <w:rsid w:val="008E66B7"/>
    <w:rsid w:val="008F4C4D"/>
    <w:rsid w:val="0090178A"/>
    <w:rsid w:val="0091270D"/>
    <w:rsid w:val="00970135"/>
    <w:rsid w:val="00990BCE"/>
    <w:rsid w:val="009A2BA6"/>
    <w:rsid w:val="009A747F"/>
    <w:rsid w:val="009B1911"/>
    <w:rsid w:val="00A2516C"/>
    <w:rsid w:val="00A72740"/>
    <w:rsid w:val="00A77984"/>
    <w:rsid w:val="00A903DA"/>
    <w:rsid w:val="00AB5BB6"/>
    <w:rsid w:val="00AF47C6"/>
    <w:rsid w:val="00B0711F"/>
    <w:rsid w:val="00B345FA"/>
    <w:rsid w:val="00B479B1"/>
    <w:rsid w:val="00B51232"/>
    <w:rsid w:val="00BA3080"/>
    <w:rsid w:val="00BE4B61"/>
    <w:rsid w:val="00BE68DF"/>
    <w:rsid w:val="00BF5E19"/>
    <w:rsid w:val="00C47E0B"/>
    <w:rsid w:val="00C6194B"/>
    <w:rsid w:val="00C95148"/>
    <w:rsid w:val="00C9543C"/>
    <w:rsid w:val="00CA436A"/>
    <w:rsid w:val="00CB6CD8"/>
    <w:rsid w:val="00CE2966"/>
    <w:rsid w:val="00CF41AD"/>
    <w:rsid w:val="00D05D4B"/>
    <w:rsid w:val="00D124EC"/>
    <w:rsid w:val="00D3121B"/>
    <w:rsid w:val="00D73049"/>
    <w:rsid w:val="00D919A0"/>
    <w:rsid w:val="00DD1EEC"/>
    <w:rsid w:val="00DF36F4"/>
    <w:rsid w:val="00E02F8C"/>
    <w:rsid w:val="00E041DA"/>
    <w:rsid w:val="00E16F74"/>
    <w:rsid w:val="00E30EA8"/>
    <w:rsid w:val="00E31DA6"/>
    <w:rsid w:val="00E57E2B"/>
    <w:rsid w:val="00E66BB7"/>
    <w:rsid w:val="00E71C53"/>
    <w:rsid w:val="00E72E86"/>
    <w:rsid w:val="00E90850"/>
    <w:rsid w:val="00EB4BA4"/>
    <w:rsid w:val="00EC6C91"/>
    <w:rsid w:val="00ED014B"/>
    <w:rsid w:val="00EE2C11"/>
    <w:rsid w:val="00F63105"/>
    <w:rsid w:val="00F71376"/>
    <w:rsid w:val="00F728E1"/>
    <w:rsid w:val="00F80BA2"/>
    <w:rsid w:val="00F8187A"/>
    <w:rsid w:val="00F95CAF"/>
    <w:rsid w:val="00FB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6CD8"/>
    <w:pPr>
      <w:overflowPunct w:val="0"/>
      <w:autoSpaceDE w:val="0"/>
      <w:autoSpaceDN w:val="0"/>
      <w:adjustRightInd w:val="0"/>
      <w:textAlignment w:val="baseline"/>
    </w:pPr>
    <w:rPr>
      <w:lang w:eastAsia="en-US" w:bidi="ar-SA"/>
    </w:rPr>
  </w:style>
  <w:style w:type="paragraph" w:styleId="Nadpis3">
    <w:name w:val="heading 3"/>
    <w:basedOn w:val="Normln"/>
    <w:qFormat/>
    <w:rsid w:val="00402E4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color w:val="000000"/>
      <w:sz w:val="27"/>
      <w:szCs w:val="27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B6CD8"/>
    <w:rPr>
      <w:color w:val="0000FF"/>
      <w:u w:val="single"/>
    </w:rPr>
  </w:style>
  <w:style w:type="paragraph" w:styleId="Textbubliny">
    <w:name w:val="Balloon Text"/>
    <w:basedOn w:val="Normln"/>
    <w:rsid w:val="00CB6CD8"/>
    <w:rPr>
      <w:rFonts w:ascii="Tahoma" w:hAnsi="Tahoma"/>
      <w:sz w:val="16"/>
    </w:rPr>
  </w:style>
  <w:style w:type="paragraph" w:styleId="FormtovanvHTML">
    <w:name w:val="HTML Preformatted"/>
    <w:basedOn w:val="Normln"/>
    <w:rsid w:val="00CB6C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paragraph" w:styleId="Normlnweb">
    <w:name w:val="Normal (Web)"/>
    <w:basedOn w:val="Normln"/>
    <w:rsid w:val="00402E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en-US"/>
    </w:rPr>
  </w:style>
  <w:style w:type="character" w:styleId="Siln">
    <w:name w:val="Strong"/>
    <w:basedOn w:val="Standardnpsmoodstavce"/>
    <w:qFormat/>
    <w:rsid w:val="00CA436A"/>
    <w:rPr>
      <w:b/>
      <w:bCs/>
    </w:rPr>
  </w:style>
  <w:style w:type="character" w:styleId="Sledovanodkaz">
    <w:name w:val="FollowedHyperlink"/>
    <w:basedOn w:val="Standardnpsmoodstavce"/>
    <w:rsid w:val="00EE2C11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666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889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1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2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0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66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75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83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126124">
      <w:bodyDiv w:val="1"/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4920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800000"/>
            <w:bottom w:val="none" w:sz="0" w:space="0" w:color="auto"/>
            <w:right w:val="dotted" w:sz="6" w:space="0" w:color="800000"/>
          </w:divBdr>
          <w:divsChild>
            <w:div w:id="9823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CCCCCC"/>
                <w:right w:val="none" w:sz="0" w:space="0" w:color="auto"/>
              </w:divBdr>
            </w:div>
          </w:divsChild>
        </w:div>
      </w:divsChild>
    </w:div>
    <w:div w:id="1223566718">
      <w:bodyDiv w:val="1"/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3249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800000"/>
            <w:bottom w:val="none" w:sz="0" w:space="0" w:color="auto"/>
            <w:right w:val="dotted" w:sz="6" w:space="0" w:color="800000"/>
          </w:divBdr>
          <w:divsChild>
            <w:div w:id="10796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CCCCCC"/>
                <w:right w:val="none" w:sz="0" w:space="0" w:color="auto"/>
              </w:divBdr>
            </w:div>
          </w:divsChild>
        </w:div>
      </w:divsChild>
    </w:div>
    <w:div w:id="1272395790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07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výsledcích a průběhu zahraniční cesty</vt:lpstr>
    </vt:vector>
  </TitlesOfParts>
  <Company>ÚJF AV ČR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výsledcích a průběhu zahraniční cesty</dc:title>
  <dc:creator>Jaroslav Dittrich</dc:creator>
  <cp:lastModifiedBy>Znojil</cp:lastModifiedBy>
  <cp:revision>7</cp:revision>
  <cp:lastPrinted>2011-10-14T05:58:00Z</cp:lastPrinted>
  <dcterms:created xsi:type="dcterms:W3CDTF">2018-09-27T09:52:00Z</dcterms:created>
  <dcterms:modified xsi:type="dcterms:W3CDTF">2018-09-30T15:16:00Z</dcterms:modified>
</cp:coreProperties>
</file>